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11AA7D1" w14:textId="77777777" w:rsidR="00A63AA0" w:rsidRDefault="00A63AA0">
      <w:pPr>
        <w:spacing w:line="580" w:lineRule="exact"/>
        <w:jc w:val="center"/>
        <w:rPr>
          <w:b/>
          <w:sz w:val="32"/>
        </w:rPr>
      </w:pPr>
    </w:p>
    <w:p w14:paraId="3CF4761B" w14:textId="77777777" w:rsidR="00A63AA0" w:rsidRDefault="000213FD">
      <w:pPr>
        <w:widowControl/>
        <w:jc w:val="center"/>
        <w:rPr>
          <w:rFonts w:eastAsia="MS Mincho"/>
          <w:b/>
          <w:sz w:val="32"/>
          <w:lang w:eastAsia="ja-JP"/>
        </w:rPr>
      </w:pPr>
      <w:r>
        <w:rPr>
          <w:rFonts w:eastAsia="MS Mincho" w:hint="eastAsia"/>
          <w:b/>
          <w:sz w:val="32"/>
          <w:lang w:eastAsia="ja-JP"/>
        </w:rPr>
        <w:t>第２課</w:t>
      </w:r>
      <w:r>
        <w:rPr>
          <w:rFonts w:hint="eastAsia"/>
          <w:b/>
          <w:sz w:val="32"/>
          <w:lang w:eastAsia="ja-JP"/>
        </w:rPr>
        <w:t xml:space="preserve">  </w:t>
      </w:r>
      <w:r>
        <w:rPr>
          <w:rFonts w:eastAsia="MS Mincho" w:hint="eastAsia"/>
          <w:b/>
          <w:sz w:val="32"/>
          <w:lang w:eastAsia="ja-JP"/>
        </w:rPr>
        <w:t>中国語と日本語の関係</w:t>
      </w:r>
    </w:p>
    <w:p w14:paraId="33ED5DC0" w14:textId="77777777" w:rsidR="00A63AA0" w:rsidRDefault="00A63AA0">
      <w:pPr>
        <w:widowControl/>
        <w:jc w:val="center"/>
        <w:rPr>
          <w:rFonts w:eastAsia="MS Mincho"/>
          <w:b/>
          <w:sz w:val="32"/>
          <w:lang w:eastAsia="ja-JP"/>
        </w:rPr>
      </w:pPr>
    </w:p>
    <w:tbl>
      <w:tblPr>
        <w:tblW w:w="0" w:type="auto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283"/>
        <w:gridCol w:w="3255"/>
        <w:gridCol w:w="1365"/>
        <w:gridCol w:w="724"/>
        <w:gridCol w:w="2426"/>
      </w:tblGrid>
      <w:tr w:rsidR="00A63AA0" w14:paraId="6860157D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0EB4C4D2" w14:textId="77777777" w:rsidR="00A63AA0" w:rsidRDefault="000213FD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授课班级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5690E5FF" w14:textId="77777777" w:rsidR="00A63AA0" w:rsidRDefault="00A63AA0">
            <w:pPr>
              <w:spacing w:line="520" w:lineRule="exact"/>
              <w:jc w:val="center"/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84BBF2" w14:textId="77777777" w:rsidR="00A63AA0" w:rsidRDefault="000213FD">
            <w:pPr>
              <w:spacing w:line="440" w:lineRule="exact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</w:rPr>
              <w:t>授课周次</w:t>
            </w:r>
          </w:p>
        </w:tc>
        <w:tc>
          <w:tcPr>
            <w:tcW w:w="3150" w:type="dxa"/>
            <w:gridSpan w:val="2"/>
            <w:vAlign w:val="center"/>
          </w:tcPr>
          <w:p w14:paraId="44B9E1A9" w14:textId="77777777" w:rsidR="00A63AA0" w:rsidRDefault="00A63AA0">
            <w:pPr>
              <w:spacing w:line="440" w:lineRule="exact"/>
            </w:pPr>
          </w:p>
        </w:tc>
      </w:tr>
      <w:tr w:rsidR="00A63AA0" w14:paraId="0EE70108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4A4538CF" w14:textId="77777777" w:rsidR="00A63AA0" w:rsidRDefault="000213FD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班级人数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A5ECEB5" w14:textId="77777777" w:rsidR="00A63AA0" w:rsidRDefault="00A63AA0">
            <w:pPr>
              <w:spacing w:line="520" w:lineRule="exact"/>
              <w:jc w:val="center"/>
            </w:pPr>
          </w:p>
        </w:tc>
        <w:tc>
          <w:tcPr>
            <w:tcW w:w="1365" w:type="dxa"/>
            <w:shd w:val="clear" w:color="auto" w:fill="E6E6E6"/>
            <w:vAlign w:val="center"/>
          </w:tcPr>
          <w:p w14:paraId="5B0D2D2B" w14:textId="77777777" w:rsidR="00A63AA0" w:rsidRDefault="000213FD">
            <w:pPr>
              <w:spacing w:line="440" w:lineRule="exact"/>
              <w:jc w:val="center"/>
              <w:rPr>
                <w:b/>
              </w:rPr>
            </w:pPr>
            <w:r>
              <w:rPr>
                <w:rFonts w:ascii="MS Mincho" w:hAnsi="MS Mincho"/>
                <w:b/>
              </w:rPr>
              <w:t>周</w:t>
            </w:r>
            <w:r>
              <w:rPr>
                <w:rFonts w:hint="eastAsia"/>
                <w:b/>
              </w:rPr>
              <w:t>学时数</w:t>
            </w:r>
          </w:p>
        </w:tc>
        <w:tc>
          <w:tcPr>
            <w:tcW w:w="3150" w:type="dxa"/>
            <w:gridSpan w:val="2"/>
            <w:vAlign w:val="center"/>
          </w:tcPr>
          <w:p w14:paraId="2067C04A" w14:textId="77777777" w:rsidR="00A63AA0" w:rsidRDefault="00A63AA0">
            <w:pPr>
              <w:spacing w:line="440" w:lineRule="exact"/>
              <w:jc w:val="center"/>
            </w:pPr>
          </w:p>
        </w:tc>
      </w:tr>
      <w:tr w:rsidR="00A63AA0" w14:paraId="6D81EF12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4ED3C60E" w14:textId="77777777" w:rsidR="00A63AA0" w:rsidRDefault="000213FD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教学目的</w:t>
            </w:r>
          </w:p>
        </w:tc>
        <w:tc>
          <w:tcPr>
            <w:tcW w:w="7770" w:type="dxa"/>
            <w:gridSpan w:val="4"/>
            <w:vAlign w:val="center"/>
          </w:tcPr>
          <w:p w14:paraId="6D45D6EC" w14:textId="77777777" w:rsidR="00A63AA0" w:rsidRDefault="000213FD">
            <w:pPr>
              <w:spacing w:line="276" w:lineRule="auto"/>
              <w:jc w:val="left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1.掌握描述使用母语对学习日语的利弊以及相关内容的语言表达。</w:t>
            </w:r>
          </w:p>
          <w:p w14:paraId="1BFC6EC0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2</w:t>
            </w:r>
            <w:r>
              <w:rPr>
                <w:rFonts w:asciiTheme="minorEastAsia" w:eastAsiaTheme="minorEastAsia" w:hAnsiTheme="minorEastAsia"/>
                <w:szCs w:val="22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讨论学习日语过程中母语的作用，思考日语学习不同阶段母语与之的关系。</w:t>
            </w:r>
          </w:p>
        </w:tc>
      </w:tr>
      <w:tr w:rsidR="00A63AA0" w14:paraId="4B46E16E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5569D263" w14:textId="77777777" w:rsidR="00A63AA0" w:rsidRDefault="000213FD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7770" w:type="dxa"/>
            <w:gridSpan w:val="4"/>
            <w:vAlign w:val="center"/>
          </w:tcPr>
          <w:p w14:paraId="65DC80C9" w14:textId="77777777" w:rsidR="00A63AA0" w:rsidRDefault="000213FD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知识目标：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掌握描述母语与日语学习关系的相关词汇、句型和表达方法。</w:t>
            </w:r>
          </w:p>
          <w:p w14:paraId="012AB612" w14:textId="77777777" w:rsidR="00A63AA0" w:rsidRDefault="000213FD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2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技能目标：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通过表述自己的思考、讨论等方式，理解大家认为母语对日语学习的影响及其原因，掌握分析、归纳、总结的技巧。</w:t>
            </w:r>
          </w:p>
          <w:p w14:paraId="63EFC99E" w14:textId="77777777" w:rsidR="00A63AA0" w:rsidRDefault="000213FD">
            <w:pPr>
              <w:spacing w:line="276" w:lineRule="auto"/>
              <w:rPr>
                <w:rFonts w:ascii="MS Mincho" w:hAnsi="MS Mincho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3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情感目标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：了解其他同学学习日语过程中母语的影响，思考母语和日语学习的关系。</w:t>
            </w:r>
          </w:p>
        </w:tc>
      </w:tr>
      <w:tr w:rsidR="00A63AA0" w14:paraId="1D04E1F0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1117C4A3" w14:textId="77777777" w:rsidR="00A63AA0" w:rsidRDefault="000213FD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重点难点</w:t>
            </w:r>
          </w:p>
        </w:tc>
        <w:tc>
          <w:tcPr>
            <w:tcW w:w="7770" w:type="dxa"/>
            <w:gridSpan w:val="4"/>
            <w:vAlign w:val="center"/>
          </w:tcPr>
          <w:p w14:paraId="14445571" w14:textId="77777777" w:rsidR="00A63AA0" w:rsidRDefault="000213FD">
            <w:pPr>
              <w:spacing w:line="276" w:lineRule="auto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1.动词「ます形」</w:t>
            </w:r>
          </w:p>
          <w:p w14:paraId="53CCFB27" w14:textId="77777777" w:rsidR="00A63AA0" w:rsidRDefault="000213FD">
            <w:pPr>
              <w:spacing w:line="276" w:lineRule="auto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2.形容词作定语</w:t>
            </w:r>
          </w:p>
          <w:p w14:paraId="51F14600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表述自己学习日语中，母语的作用。</w:t>
            </w:r>
          </w:p>
        </w:tc>
      </w:tr>
      <w:tr w:rsidR="00A63AA0" w14:paraId="706E054F" w14:textId="77777777">
        <w:trPr>
          <w:trHeight w:val="2678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560E5E08" w14:textId="77777777" w:rsidR="00A63AA0" w:rsidRDefault="000213FD">
            <w:pPr>
              <w:widowControl/>
              <w:jc w:val="center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预习内容</w:t>
            </w:r>
          </w:p>
        </w:tc>
        <w:tc>
          <w:tcPr>
            <w:tcW w:w="7770" w:type="dxa"/>
            <w:gridSpan w:val="4"/>
            <w:vAlign w:val="center"/>
          </w:tcPr>
          <w:p w14:paraId="6F9E9455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単語：</w:t>
            </w:r>
          </w:p>
          <w:p w14:paraId="351DCA3F" w14:textId="7C375195" w:rsidR="00A63AA0" w:rsidRPr="00DE1D1C" w:rsidRDefault="000213FD">
            <w:pPr>
              <w:widowControl/>
              <w:jc w:val="left"/>
              <w:rPr>
                <w:rFonts w:ascii="MS Mincho" w:eastAsia="MS Mincho" w:hAnsi="MS Mincho"/>
                <w:bCs/>
                <w:szCs w:val="21"/>
                <w:lang w:eastAsia="ja-JP"/>
              </w:rPr>
            </w:pPr>
            <w:r w:rsidRPr="00DE1D1C">
              <w:rPr>
                <w:rFonts w:ascii="MS Mincho" w:eastAsia="MS Mincho" w:hAnsi="MS Mincho" w:hint="eastAsia"/>
                <w:bCs/>
                <w:szCs w:val="21"/>
                <w:lang w:eastAsia="ja-JP"/>
              </w:rPr>
              <w:t>使う、間違う、発表、制限</w:t>
            </w:r>
          </w:p>
          <w:p w14:paraId="3FBD7C41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 xml:space="preserve">文型： </w:t>
            </w:r>
          </w:p>
          <w:p w14:paraId="5D7A1B48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1. 动词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「ます形」 </w:t>
            </w:r>
            <w:bookmarkStart w:id="0" w:name="_GoBack"/>
            <w:bookmarkEnd w:id="0"/>
          </w:p>
          <w:p w14:paraId="0679ED59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～を～（宾语） </w:t>
            </w:r>
          </w:p>
          <w:p w14:paraId="2A6BC1D6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3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～と（引用） </w:t>
            </w:r>
          </w:p>
          <w:p w14:paraId="32B68E04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4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～も（同类追加） </w:t>
            </w:r>
          </w:p>
          <w:p w14:paraId="619C5976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5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～に（时间） </w:t>
            </w:r>
          </w:p>
          <w:p w14:paraId="51C549BD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</w:rPr>
              <w:t>6</w:t>
            </w:r>
            <w:r>
              <w:rPr>
                <w:rFonts w:ascii="MS Mincho" w:eastAsia="MS Mincho" w:hAnsi="MS Mincho" w:hint="eastAsia"/>
                <w:szCs w:val="21"/>
              </w:rPr>
              <w:t>.</w:t>
            </w:r>
            <w:r>
              <w:rPr>
                <w:rFonts w:ascii="MS Mincho" w:eastAsia="MS Mincho" w:hAnsi="MS Mincho"/>
                <w:szCs w:val="21"/>
              </w:rPr>
              <w:t xml:space="preserve"> 形容词作定语</w:t>
            </w:r>
          </w:p>
        </w:tc>
      </w:tr>
      <w:tr w:rsidR="00A63AA0" w14:paraId="181EA661" w14:textId="77777777">
        <w:trPr>
          <w:trHeight w:val="90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63EC3E89" w14:textId="77777777" w:rsidR="00A63AA0" w:rsidRDefault="000213FD">
            <w:pPr>
              <w:spacing w:line="520" w:lineRule="exact"/>
              <w:jc w:val="center"/>
              <w:rPr>
                <w:rFonts w:ascii="宋体" w:hAnsi="宋体"/>
                <w:b/>
                <w:lang w:eastAsia="ja-JP"/>
              </w:rPr>
            </w:pPr>
            <w:r>
              <w:rPr>
                <w:rFonts w:ascii="宋体" w:hAnsi="宋体" w:hint="eastAsia"/>
                <w:b/>
                <w:lang w:eastAsia="ja-JP"/>
              </w:rPr>
              <w:t>教学内容</w:t>
            </w:r>
          </w:p>
        </w:tc>
        <w:tc>
          <w:tcPr>
            <w:tcW w:w="7770" w:type="dxa"/>
            <w:gridSpan w:val="4"/>
            <w:vAlign w:val="center"/>
          </w:tcPr>
          <w:p w14:paraId="18682CA4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lang w:eastAsia="ja-JP"/>
              </w:rPr>
              <w:t>導入</w:t>
            </w:r>
          </w:p>
          <w:p w14:paraId="2602F567" w14:textId="77777777" w:rsidR="00A63AA0" w:rsidRDefault="00A63AA0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</w:p>
          <w:p w14:paraId="2C311118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lang w:eastAsia="ja-JP"/>
              </w:rPr>
              <w:t>学習の手引き</w:t>
            </w:r>
          </w:p>
          <w:p w14:paraId="22A47ADB" w14:textId="77777777" w:rsidR="00A63AA0" w:rsidRDefault="000213FD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1</w:t>
            </w:r>
            <w:r>
              <w:rPr>
                <w:rFonts w:ascii="MS Mincho" w:eastAsia="MS Mincho" w:hAnsi="MS Mincho"/>
                <w:lang w:eastAsia="ja-JP"/>
              </w:rPr>
              <w:t>.</w:t>
            </w:r>
            <w:r>
              <w:rPr>
                <w:rFonts w:eastAsia="MS Mincho" w:hint="eastAsia"/>
                <w:lang w:eastAsia="ja-JP"/>
              </w:rPr>
              <w:t>準備をしよう</w:t>
            </w:r>
          </w:p>
          <w:p w14:paraId="386522EB" w14:textId="77777777" w:rsidR="00A63AA0" w:rsidRDefault="000213FD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2</w:t>
            </w:r>
            <w:r>
              <w:rPr>
                <w:rFonts w:ascii="MS Mincho" w:eastAsia="MS Mincho" w:hAnsi="MS Mincho"/>
                <w:lang w:eastAsia="ja-JP"/>
              </w:rPr>
              <w:t>.</w:t>
            </w:r>
            <w:r>
              <w:rPr>
                <w:rFonts w:eastAsia="MS Mincho" w:hint="eastAsia"/>
                <w:lang w:eastAsia="ja-JP"/>
              </w:rPr>
              <w:t>本文を読もう</w:t>
            </w:r>
          </w:p>
          <w:p w14:paraId="770684DF" w14:textId="56087AC7" w:rsidR="00A63AA0" w:rsidRPr="004B046A" w:rsidRDefault="000213FD" w:rsidP="004B046A">
            <w:pPr>
              <w:spacing w:line="276" w:lineRule="auto"/>
              <w:ind w:left="57"/>
              <w:rPr>
                <w:rFonts w:ascii="MS Mincho" w:eastAsiaTheme="minorEastAsia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語彙</w:t>
            </w:r>
            <w:r w:rsidR="004B046A">
              <w:rPr>
                <w:rFonts w:ascii="MS Mincho" w:eastAsia="MS Mincho" w:hAnsi="MS Mincho" w:hint="eastAsia"/>
                <w:szCs w:val="21"/>
                <w:lang w:eastAsia="ja-JP"/>
              </w:rPr>
              <w:t>・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文法を学ぼう</w:t>
            </w:r>
          </w:p>
          <w:p w14:paraId="241199E8" w14:textId="77777777" w:rsidR="00A63AA0" w:rsidRDefault="000213FD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チャレンジをしよう</w:t>
            </w:r>
          </w:p>
          <w:p w14:paraId="2ACE0DD1" w14:textId="77777777" w:rsidR="00A63AA0" w:rsidRDefault="000213FD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5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関連資料</w:t>
            </w:r>
          </w:p>
          <w:p w14:paraId="0F6454E9" w14:textId="77777777" w:rsidR="00A63AA0" w:rsidRDefault="000213FD">
            <w:pPr>
              <w:spacing w:line="276" w:lineRule="auto"/>
              <w:ind w:left="57"/>
              <w:rPr>
                <w:rFonts w:ascii="MS Mincho" w:eastAsia="MS Mincho" w:hAnsi="MS Mincho"/>
                <w:b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学習のポイント</w:t>
            </w:r>
          </w:p>
          <w:p w14:paraId="6645B5A8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一．内容について</w:t>
            </w:r>
          </w:p>
          <w:p w14:paraId="068CA24E" w14:textId="77777777" w:rsidR="00A63AA0" w:rsidRDefault="000213FD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1. 中国語と日本語の関係を知る。 </w:t>
            </w:r>
          </w:p>
          <w:p w14:paraId="17BD43BD" w14:textId="77777777" w:rsidR="00A63AA0" w:rsidRDefault="000213FD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外国語の授業で母語を使うことの意義を考える。</w:t>
            </w:r>
          </w:p>
          <w:p w14:paraId="0D34E55C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二．表現について</w:t>
            </w:r>
          </w:p>
          <w:p w14:paraId="31EC63EA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lastRenderedPageBreak/>
              <w:t>❶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动词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「ます形」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　</w:t>
            </w:r>
            <w:r>
              <w:rPr>
                <w:rFonts w:ascii="MS Mincho" w:eastAsia="MS Mincho" w:hAnsi="MS Mincho"/>
                <w:lang w:eastAsia="ja-JP"/>
              </w:rPr>
              <w:t>❷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～を～（宾语） </w:t>
            </w:r>
          </w:p>
          <w:p w14:paraId="6A63C59F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 xml:space="preserve">❸～と（引用） 　　　</w:t>
            </w:r>
            <w:r>
              <w:rPr>
                <w:rFonts w:ascii="MS Mincho" w:eastAsia="MS Mincho" w:hAnsi="MS Mincho"/>
                <w:lang w:eastAsia="ja-JP"/>
              </w:rPr>
              <w:t>❹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〜も（同类追加）  </w:t>
            </w:r>
          </w:p>
          <w:p w14:paraId="75B0B064" w14:textId="77777777" w:rsidR="00A63AA0" w:rsidRDefault="000213FD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❺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～に（时间）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　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❻形容词作定语</w:t>
            </w:r>
          </w:p>
        </w:tc>
      </w:tr>
      <w:tr w:rsidR="00A63AA0" w14:paraId="54C8BD32" w14:textId="77777777">
        <w:trPr>
          <w:trHeight w:val="990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089B675E" w14:textId="77777777" w:rsidR="00A63AA0" w:rsidRDefault="000213FD">
            <w:pPr>
              <w:spacing w:line="520" w:lineRule="exact"/>
              <w:jc w:val="center"/>
              <w:rPr>
                <w:rFonts w:ascii="MS Mincho" w:hAnsi="MS Mincho"/>
                <w:b/>
              </w:rPr>
            </w:pPr>
            <w:r>
              <w:rPr>
                <w:rFonts w:ascii="MS Mincho" w:hAnsi="MS Mincho" w:hint="eastAsia"/>
                <w:b/>
              </w:rPr>
              <w:lastRenderedPageBreak/>
              <w:t>相关资料</w:t>
            </w:r>
          </w:p>
        </w:tc>
        <w:tc>
          <w:tcPr>
            <w:tcW w:w="7770" w:type="dxa"/>
            <w:gridSpan w:val="4"/>
            <w:vAlign w:val="center"/>
          </w:tcPr>
          <w:p w14:paraId="6AE81877" w14:textId="77777777" w:rsidR="00A63AA0" w:rsidRDefault="000213FD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日本語教室での言語使用</w:t>
            </w:r>
          </w:p>
        </w:tc>
      </w:tr>
      <w:tr w:rsidR="00A63AA0" w14:paraId="608EB58D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3488E9D8" w14:textId="77777777" w:rsidR="00A63AA0" w:rsidRDefault="000213FD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教学方法</w:t>
            </w:r>
          </w:p>
        </w:tc>
        <w:tc>
          <w:tcPr>
            <w:tcW w:w="7770" w:type="dxa"/>
            <w:gridSpan w:val="4"/>
            <w:vAlign w:val="center"/>
          </w:tcPr>
          <w:p w14:paraId="77800DF1" w14:textId="77777777" w:rsidR="00A63AA0" w:rsidRDefault="000213FD">
            <w:pPr>
              <w:spacing w:line="276" w:lineRule="auto"/>
              <w:rPr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タスク教授法；講義法；協同学習</w:t>
            </w:r>
          </w:p>
        </w:tc>
      </w:tr>
      <w:tr w:rsidR="00A63AA0" w14:paraId="2121DB3C" w14:textId="77777777">
        <w:tc>
          <w:tcPr>
            <w:tcW w:w="1547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0BCB55C6" w14:textId="77777777" w:rsidR="00A63AA0" w:rsidRDefault="000213FD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学习方法</w:t>
            </w:r>
          </w:p>
        </w:tc>
        <w:tc>
          <w:tcPr>
            <w:tcW w:w="7770" w:type="dxa"/>
            <w:gridSpan w:val="4"/>
            <w:tcBorders>
              <w:bottom w:val="nil"/>
            </w:tcBorders>
            <w:vAlign w:val="center"/>
          </w:tcPr>
          <w:p w14:paraId="173F0882" w14:textId="77777777" w:rsidR="00A63AA0" w:rsidRDefault="000213FD">
            <w:pPr>
              <w:spacing w:line="276" w:lineRule="auto"/>
              <w:rPr>
                <w:rFonts w:ascii="MS Mincho" w:hAnsi="MS Mincho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グループディスカッション；ポートフォリオ；グループ発表；実践練習；翻訳</w:t>
            </w:r>
            <w:r>
              <w:rPr>
                <w:rFonts w:asciiTheme="minorEastAsia" w:eastAsiaTheme="minorEastAsia" w:hAnsiTheme="minorEastAsia" w:hint="eastAsia"/>
                <w:lang w:eastAsia="ja-JP"/>
              </w:rPr>
              <w:t>。</w:t>
            </w:r>
          </w:p>
        </w:tc>
      </w:tr>
      <w:tr w:rsidR="00A63AA0" w14:paraId="42A1798E" w14:textId="77777777">
        <w:tc>
          <w:tcPr>
            <w:tcW w:w="6891" w:type="dxa"/>
            <w:gridSpan w:val="5"/>
            <w:shd w:val="pct10" w:color="auto" w:fill="FFFFFF"/>
            <w:vAlign w:val="center"/>
          </w:tcPr>
          <w:p w14:paraId="41D62115" w14:textId="77777777" w:rsidR="00A63AA0" w:rsidRDefault="000213FD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教学过程设计</w:t>
            </w:r>
          </w:p>
        </w:tc>
        <w:tc>
          <w:tcPr>
            <w:tcW w:w="2426" w:type="dxa"/>
            <w:shd w:val="pct10" w:color="auto" w:fill="FFFFFF"/>
            <w:vAlign w:val="center"/>
          </w:tcPr>
          <w:p w14:paraId="5D2FD490" w14:textId="77777777" w:rsidR="00A63AA0" w:rsidRDefault="000213FD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</w:tr>
      <w:tr w:rsidR="00A63AA0" w14:paraId="58918808" w14:textId="77777777">
        <w:trPr>
          <w:trHeight w:val="1004"/>
        </w:trPr>
        <w:tc>
          <w:tcPr>
            <w:tcW w:w="9317" w:type="dxa"/>
            <w:gridSpan w:val="6"/>
            <w:shd w:val="pct10" w:color="auto" w:fill="FFFFFF"/>
            <w:vAlign w:val="center"/>
          </w:tcPr>
          <w:p w14:paraId="10A4BA5E" w14:textId="77777777" w:rsidR="00A63AA0" w:rsidRDefault="000213FD">
            <w:pPr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　　　　　　　　　　　　　　　　　　　　一回目（</w:t>
            </w:r>
            <w:r>
              <w:rPr>
                <w:b/>
                <w:lang w:eastAsia="ja-JP"/>
              </w:rPr>
              <w:t>100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419422DB" w14:textId="77777777" w:rsidR="00A63AA0" w:rsidRDefault="000213FD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b/>
                <w:lang w:eastAsia="ja-JP"/>
              </w:rPr>
              <w:t>warm up</w:t>
            </w:r>
            <w:r>
              <w:rPr>
                <w:rFonts w:eastAsia="MS Mincho" w:hint="eastAsia"/>
                <w:b/>
                <w:lang w:eastAsia="ja-JP"/>
              </w:rPr>
              <w:t>、関連知識の紹介、本文の内容とグループ活動</w:t>
            </w:r>
          </w:p>
        </w:tc>
      </w:tr>
      <w:tr w:rsidR="00A63AA0" w14:paraId="5C8E11B1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3FD2D374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2D90DC96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759F2F9" w14:textId="77777777" w:rsidR="00A63AA0" w:rsidRDefault="000213FD">
            <w:pPr>
              <w:jc w:val="center"/>
              <w:rPr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vAlign w:val="center"/>
          </w:tcPr>
          <w:p w14:paraId="14352C21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一、</w:t>
            </w:r>
            <w:r>
              <w:rPr>
                <w:rFonts w:eastAsia="MS Mincho" w:hint="eastAsia"/>
                <w:b/>
                <w:lang w:eastAsia="ja-JP"/>
              </w:rPr>
              <w:t>warm up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（3分）</w:t>
            </w:r>
          </w:p>
          <w:p w14:paraId="05903480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皆さんは、日本語の授業では中国語を使いますか。</w:t>
            </w:r>
          </w:p>
          <w:p w14:paraId="48A30AE2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それはどうしてですか。使ったほうがいいと思いますか。なぜですか。</w:t>
            </w:r>
          </w:p>
          <w:p w14:paraId="66CD3D2E" w14:textId="77777777" w:rsidR="00A63AA0" w:rsidRDefault="00A63AA0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A74E82D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二、</w:t>
            </w:r>
            <w:r>
              <w:rPr>
                <w:rFonts w:ascii="等线" w:eastAsia="Yu Mincho" w:hAnsi="等线" w:hint="eastAsia"/>
                <w:szCs w:val="21"/>
                <w:lang w:eastAsia="ja-JP"/>
              </w:rPr>
              <w:t>準備をしよう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（12分）</w:t>
            </w:r>
          </w:p>
          <w:p w14:paraId="717E5DA3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母語と日本語学習との関係について考える。</w:t>
            </w:r>
          </w:p>
          <w:p w14:paraId="7CDD471A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録音を聞いて、質問に答える。</w:t>
            </w:r>
          </w:p>
          <w:p w14:paraId="15D5E9A5" w14:textId="77777777" w:rsidR="00A63AA0" w:rsidRDefault="000213FD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三、</w:t>
            </w:r>
            <w:r>
              <w:rPr>
                <w:rFonts w:eastAsia="MS Mincho" w:hint="eastAsia"/>
                <w:lang w:eastAsia="ja-JP"/>
              </w:rPr>
              <w:t>本文（</w:t>
            </w:r>
            <w:r>
              <w:rPr>
                <w:rFonts w:eastAsia="MS Mincho" w:hint="eastAsia"/>
                <w:lang w:eastAsia="ja-JP"/>
              </w:rPr>
              <w:t>50</w:t>
            </w:r>
            <w:r>
              <w:rPr>
                <w:rFonts w:eastAsia="MS Mincho" w:hint="eastAsia"/>
                <w:lang w:eastAsia="ja-JP"/>
              </w:rPr>
              <w:t>分）</w:t>
            </w:r>
          </w:p>
          <w:p w14:paraId="25749605" w14:textId="77777777" w:rsidR="00A63AA0" w:rsidRDefault="000213FD">
            <w:pPr>
              <w:spacing w:line="276" w:lineRule="auto"/>
              <w:rPr>
                <w:rFonts w:ascii="MS Mincho" w:eastAsia="Yu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Yu Mincho" w:eastAsia="Yu Mincho" w:hAnsi="Yu Mincho" w:hint="eastAsia"/>
                <w:szCs w:val="21"/>
                <w:lang w:eastAsia="ja-JP"/>
              </w:rPr>
              <w:t>本文の内容が分かったかということを確認する。</w:t>
            </w:r>
          </w:p>
          <w:p w14:paraId="15CA2E2F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Yu Mincho" w:eastAsia="Yu Mincho" w:hAnsi="Yu Mincho" w:hint="eastAsia"/>
                <w:szCs w:val="21"/>
                <w:lang w:eastAsia="ja-JP"/>
              </w:rPr>
              <w:t>リーディングガイド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の質問を聞いて、学生に答えてもらう。</w:t>
            </w:r>
          </w:p>
          <w:p w14:paraId="4A591DFA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四、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本文について話し合う。（30分）</w:t>
            </w:r>
          </w:p>
          <w:p w14:paraId="0FAFA9C6" w14:textId="77777777" w:rsidR="00A63AA0" w:rsidRDefault="000213FD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本文を理解してから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、問題についてグループ内で話し合う。</w:t>
            </w:r>
          </w:p>
          <w:p w14:paraId="00239F52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各グループの代表は話し合った結果をまとめ、クラス内で共有する。</w:t>
            </w:r>
          </w:p>
          <w:p w14:paraId="0E5CE74B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教師は全体の内容をまとめる。</w:t>
            </w:r>
          </w:p>
          <w:p w14:paraId="086530EF" w14:textId="77777777" w:rsidR="00A63AA0" w:rsidRDefault="00A63AA0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3F4FE68" w14:textId="77777777" w:rsidR="00A63AA0" w:rsidRDefault="00A63AA0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</w:tc>
        <w:tc>
          <w:tcPr>
            <w:tcW w:w="2426" w:type="dxa"/>
            <w:vAlign w:val="center"/>
          </w:tcPr>
          <w:p w14:paraId="2D372FE5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64B86BC8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3F0E6AD0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6925779B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269EAEE8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733A38CF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00A2B469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11961397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26808419" w14:textId="77777777" w:rsidR="00A63AA0" w:rsidRDefault="000213F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自由に発言する。</w:t>
            </w:r>
          </w:p>
          <w:p w14:paraId="29659692" w14:textId="77777777" w:rsidR="00A63AA0" w:rsidRDefault="000213F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関係のある内容も加える。</w:t>
            </w:r>
          </w:p>
          <w:p w14:paraId="617827DF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24BE7BB8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5E1B6E97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4D6F39E4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095A6FDB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45349932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28601D94" w14:textId="77777777" w:rsidR="00A63AA0" w:rsidRDefault="000213F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わからない言葉はクラスメンバーや先生に聞いてもいいし、中国語で言って、授業後に調べてきてもいい。</w:t>
            </w:r>
          </w:p>
          <w:p w14:paraId="4C0F0304" w14:textId="77777777" w:rsidR="00A63AA0" w:rsidRDefault="00A63AA0">
            <w:pPr>
              <w:jc w:val="left"/>
              <w:rPr>
                <w:rFonts w:eastAsia="MS Mincho"/>
                <w:lang w:eastAsia="ja-JP"/>
              </w:rPr>
            </w:pPr>
          </w:p>
          <w:p w14:paraId="34AA8421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081FDC95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17358719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3738ADE9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66126A59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4D22C0EE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043B2F2D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1F799521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71D9F983" w14:textId="77777777" w:rsidR="00A63AA0" w:rsidRDefault="00A63AA0">
            <w:pPr>
              <w:rPr>
                <w:rFonts w:eastAsia="MS Mincho"/>
                <w:lang w:eastAsia="ja-JP"/>
              </w:rPr>
            </w:pPr>
          </w:p>
        </w:tc>
      </w:tr>
      <w:tr w:rsidR="00A63AA0" w14:paraId="236A396D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6B61FAF5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lastRenderedPageBreak/>
              <w:t>课堂小结</w:t>
            </w:r>
          </w:p>
          <w:p w14:paraId="10AF1C84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F5F72A9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vAlign w:val="center"/>
          </w:tcPr>
          <w:p w14:paraId="53C867B9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宿題を出す</w:t>
            </w:r>
            <w:r>
              <w:rPr>
                <w:rFonts w:ascii="等线" w:eastAsia="等线" w:hAnsi="等线" w:hint="eastAsia"/>
                <w:szCs w:val="21"/>
                <w:lang w:eastAsia="ja-JP"/>
              </w:rPr>
              <w:t>。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（5分）</w:t>
            </w:r>
          </w:p>
          <w:p w14:paraId="46E202E6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単語の理解、文型の復習と予習。</w:t>
            </w:r>
          </w:p>
          <w:p w14:paraId="19BBE391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本文朗読の練習</w:t>
            </w:r>
          </w:p>
          <w:p w14:paraId="12F37C60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チャレンジをしようの準備</w:t>
            </w:r>
          </w:p>
        </w:tc>
        <w:tc>
          <w:tcPr>
            <w:tcW w:w="2426" w:type="dxa"/>
            <w:vAlign w:val="center"/>
          </w:tcPr>
          <w:p w14:paraId="2BED1C5C" w14:textId="77777777" w:rsidR="00A63AA0" w:rsidRDefault="00A63AA0">
            <w:pPr>
              <w:rPr>
                <w:rFonts w:eastAsia="MS Mincho"/>
                <w:lang w:eastAsia="ja-JP"/>
              </w:rPr>
            </w:pPr>
          </w:p>
        </w:tc>
      </w:tr>
      <w:tr w:rsidR="00A63AA0" w14:paraId="7AAF52EB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5A87A57B" w14:textId="77777777" w:rsidR="00A63AA0" w:rsidRDefault="000213F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vAlign w:val="center"/>
          </w:tcPr>
          <w:p w14:paraId="4AB40944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学生が準備不足でグループ活動がうまく行かなかった。</w:t>
            </w:r>
          </w:p>
          <w:p w14:paraId="468D8756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次回から：</w:t>
            </w:r>
          </w:p>
          <w:p w14:paraId="1A31CB64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1.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事前に補足資料を用意しておくこと。</w:t>
            </w:r>
          </w:p>
          <w:p w14:paraId="629C7BCF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学生がもっと積極的に発表できるように工夫すること。</w:t>
            </w:r>
          </w:p>
        </w:tc>
        <w:tc>
          <w:tcPr>
            <w:tcW w:w="2426" w:type="dxa"/>
            <w:vAlign w:val="center"/>
          </w:tcPr>
          <w:p w14:paraId="0806AB2C" w14:textId="77777777" w:rsidR="00A63AA0" w:rsidRDefault="00A63AA0">
            <w:pPr>
              <w:rPr>
                <w:rFonts w:eastAsia="MS Mincho"/>
                <w:lang w:eastAsia="ja-JP"/>
              </w:rPr>
            </w:pPr>
          </w:p>
        </w:tc>
      </w:tr>
      <w:tr w:rsidR="00A63AA0" w14:paraId="6DF00070" w14:textId="77777777">
        <w:trPr>
          <w:trHeight w:val="1004"/>
        </w:trPr>
        <w:tc>
          <w:tcPr>
            <w:tcW w:w="9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436A77DA" w14:textId="77777777" w:rsidR="00A63AA0" w:rsidRDefault="000213FD">
            <w:pPr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　　　　　　　　　　　　　　　　　　二回目（</w:t>
            </w:r>
            <w:r>
              <w:rPr>
                <w:rFonts w:hint="eastAsia"/>
                <w:b/>
                <w:lang w:eastAsia="ja-JP"/>
              </w:rPr>
              <w:t>90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0EEEF62D" w14:textId="77777777" w:rsidR="00A63AA0" w:rsidRDefault="000213FD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語彙や文法の説明と練習、チャレンジをしようのグループ活動、クラス全体で共有する</w:t>
            </w:r>
          </w:p>
        </w:tc>
      </w:tr>
      <w:tr w:rsidR="00A63AA0" w14:paraId="414BD816" w14:textId="77777777">
        <w:trPr>
          <w:trHeight w:val="717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55EE6F6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5A60CFD4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85D93DA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5F99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一、新しい語彙と関連語彙の確認　（20分）</w:t>
            </w:r>
          </w:p>
          <w:p w14:paraId="4E1A1349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語彙の意味を学生と一緒に確認する。</w:t>
            </w:r>
          </w:p>
          <w:p w14:paraId="19403E16" w14:textId="77777777" w:rsidR="00A63AA0" w:rsidRDefault="00A63AA0">
            <w:pPr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D8C8EB0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二、文法の説明。（45分）</w:t>
            </w:r>
          </w:p>
          <w:p w14:paraId="62127E47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❶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动词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「ます形」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　</w:t>
            </w:r>
            <w:r>
              <w:rPr>
                <w:rFonts w:ascii="MS Mincho" w:eastAsia="MS Mincho" w:hAnsi="MS Mincho"/>
                <w:lang w:eastAsia="ja-JP"/>
              </w:rPr>
              <w:t>❷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～を～（宾语） </w:t>
            </w:r>
          </w:p>
          <w:p w14:paraId="60D14D97" w14:textId="77777777" w:rsidR="00A63AA0" w:rsidRDefault="000213FD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 xml:space="preserve">❸～と（引用） 　　　</w:t>
            </w:r>
            <w:r>
              <w:rPr>
                <w:rFonts w:ascii="MS Mincho" w:eastAsia="MS Mincho" w:hAnsi="MS Mincho"/>
                <w:lang w:eastAsia="ja-JP"/>
              </w:rPr>
              <w:t>❹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〜も（同类追加）  </w:t>
            </w:r>
          </w:p>
          <w:p w14:paraId="023D3273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❺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～に（时间）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　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❻形容词作定语</w:t>
            </w:r>
          </w:p>
          <w:p w14:paraId="739DF051" w14:textId="77777777" w:rsidR="00A63AA0" w:rsidRDefault="000213FD">
            <w:pP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重要文法：「动词</w:t>
            </w:r>
            <w: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  <w:t>ます形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」「</w:t>
            </w:r>
            <w: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  <w:t>形容词作定语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」の説明と練習に工夫する。</w:t>
            </w:r>
          </w:p>
          <w:p w14:paraId="6600BE53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 xml:space="preserve">　　</w:t>
            </w:r>
          </w:p>
          <w:p w14:paraId="4A5F3A4D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三、チャレンジをしよう。（30分）</w:t>
            </w:r>
          </w:p>
          <w:p w14:paraId="7EF9E693" w14:textId="77777777" w:rsidR="00A63AA0" w:rsidRDefault="000213FD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1.個人課題（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）から（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）の問題について、一人ずつ答えを紙（ノート）に書いてもらう。（中国語で回答可）</w:t>
            </w:r>
          </w:p>
          <w:p w14:paraId="7465261E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個人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課題（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）と（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）の内容をグループ内で共有する。</w:t>
            </w:r>
          </w:p>
          <w:p w14:paraId="621A4E08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各グループ内で外国語の授業母語を使う意義について深く議論する</w:t>
            </w:r>
          </w:p>
          <w:p w14:paraId="1CE3B298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四、クラス全体で話し合った結果を共有する（15分）</w:t>
            </w:r>
          </w:p>
          <w:p w14:paraId="20655D59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グループ内で議論した内容をクラス全体に説明する。（発表する人やメモーする人などを事前に選んでもらう）</w:t>
            </w:r>
          </w:p>
          <w:p w14:paraId="1648A3DB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２．各グループの話あった内容を黒板に書いて可視化する。最後にまとめる。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46F9" w14:textId="77777777" w:rsidR="00A63AA0" w:rsidRDefault="000213F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写真や例文で語彙の意味を説明する。</w:t>
            </w:r>
          </w:p>
          <w:p w14:paraId="5E1105B3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19A0A36B" w14:textId="77777777" w:rsidR="00A63AA0" w:rsidRDefault="000213FD">
            <w:pPr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P</w:t>
            </w:r>
            <w:r>
              <w:rPr>
                <w:rFonts w:ascii="MS Mincho" w:eastAsia="MS Mincho" w:hAnsi="MS Mincho"/>
                <w:lang w:eastAsia="ja-JP"/>
              </w:rPr>
              <w:t>PT</w:t>
            </w:r>
            <w:r>
              <w:rPr>
                <w:rFonts w:eastAsia="MS Mincho" w:hint="eastAsia"/>
                <w:lang w:eastAsia="ja-JP"/>
              </w:rPr>
              <w:t>を使いながら説明する。</w:t>
            </w:r>
          </w:p>
          <w:p w14:paraId="57096042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2C69F436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5759ECB5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1F60C53F" w14:textId="77777777" w:rsidR="00A63AA0" w:rsidRDefault="000213F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練習問題をしてもらう。</w:t>
            </w:r>
          </w:p>
          <w:p w14:paraId="22031D10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7562795A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2C09D53C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0DA51608" w14:textId="77777777" w:rsidR="00A63AA0" w:rsidRDefault="000213F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各グループの話し合うことを観察しながら、支援する。</w:t>
            </w:r>
          </w:p>
          <w:p w14:paraId="73D679EC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6A3F1C2C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121B88D7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7DAB856C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08EE3368" w14:textId="77777777" w:rsidR="00A63AA0" w:rsidRDefault="00A63AA0">
            <w:pPr>
              <w:rPr>
                <w:rFonts w:eastAsia="MS Mincho"/>
                <w:lang w:eastAsia="ja-JP"/>
              </w:rPr>
            </w:pPr>
          </w:p>
          <w:p w14:paraId="0895E738" w14:textId="77777777" w:rsidR="00A63AA0" w:rsidRDefault="000213F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なるべく一言でまとめること。</w:t>
            </w:r>
          </w:p>
          <w:p w14:paraId="3708B6AC" w14:textId="77777777" w:rsidR="00A63AA0" w:rsidRDefault="00A63AA0">
            <w:pPr>
              <w:rPr>
                <w:rFonts w:eastAsia="MS Mincho"/>
                <w:lang w:eastAsia="ja-JP"/>
              </w:rPr>
            </w:pPr>
          </w:p>
        </w:tc>
      </w:tr>
      <w:tr w:rsidR="00A63AA0" w14:paraId="336039AD" w14:textId="77777777">
        <w:trPr>
          <w:trHeight w:val="1004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B8DDE6C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课堂小结</w:t>
            </w:r>
          </w:p>
          <w:p w14:paraId="07B3F09B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6AD66CF" w14:textId="77777777" w:rsidR="00A63AA0" w:rsidRDefault="000213FD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4744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宿題を出す</w:t>
            </w:r>
          </w:p>
          <w:p w14:paraId="398493D7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復習</w:t>
            </w:r>
            <w:r>
              <w:rPr>
                <w:rFonts w:ascii="等线" w:eastAsia="等线" w:hAnsi="等线" w:hint="eastAsia"/>
                <w:szCs w:val="21"/>
                <w:lang w:eastAsia="ja-JP"/>
              </w:rPr>
              <w:t>。</w:t>
            </w:r>
          </w:p>
          <w:p w14:paraId="5980A36A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本文の朗読。</w:t>
            </w:r>
          </w:p>
          <w:p w14:paraId="7F05ABF8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グループ内で議論した内容を作文にする。</w:t>
            </w:r>
          </w:p>
          <w:p w14:paraId="56F75295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クラス課題の結果を提出する。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0368" w14:textId="77777777" w:rsidR="00A63AA0" w:rsidRDefault="00A63AA0">
            <w:pPr>
              <w:rPr>
                <w:rFonts w:eastAsia="MS Mincho"/>
                <w:lang w:eastAsia="ja-JP"/>
              </w:rPr>
            </w:pPr>
          </w:p>
        </w:tc>
      </w:tr>
      <w:tr w:rsidR="00A63AA0" w14:paraId="5D5795E6" w14:textId="77777777">
        <w:trPr>
          <w:trHeight w:val="1004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0D8AC47" w14:textId="77777777" w:rsidR="00A63AA0" w:rsidRDefault="000213F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C5D0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単語と文法の説明をしても、グループ内の議論でうまく使えない、授業後の練習などに工夫する必要がある。</w:t>
            </w:r>
          </w:p>
          <w:p w14:paraId="5A86BAB4" w14:textId="77777777" w:rsidR="00A63AA0" w:rsidRDefault="000213FD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グループ意見をもっとうまくまとめられるようにまとめシートを作る。</w:t>
            </w:r>
          </w:p>
          <w:p w14:paraId="5665437E" w14:textId="77777777" w:rsidR="00A63AA0" w:rsidRDefault="000213FD">
            <w:pPr>
              <w:rPr>
                <w:rFonts w:ascii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課題は事前に考えてくることが必要だ。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840" w14:textId="77777777" w:rsidR="00A63AA0" w:rsidRDefault="00A63AA0">
            <w:pPr>
              <w:rPr>
                <w:rFonts w:eastAsia="MS Mincho"/>
                <w:lang w:eastAsia="ja-JP"/>
              </w:rPr>
            </w:pPr>
          </w:p>
        </w:tc>
      </w:tr>
    </w:tbl>
    <w:p w14:paraId="230D1867" w14:textId="77777777" w:rsidR="00A63AA0" w:rsidRDefault="00A63AA0">
      <w:pPr>
        <w:rPr>
          <w:rFonts w:eastAsia="MS Mincho"/>
          <w:lang w:eastAsia="ja-JP"/>
        </w:rPr>
      </w:pPr>
    </w:p>
    <w:sectPr w:rsidR="00A63AA0">
      <w:headerReference w:type="default" r:id="rId6"/>
      <w:footerReference w:type="even" r:id="rId7"/>
      <w:footerReference w:type="default" r:id="rId8"/>
      <w:pgSz w:w="11907" w:h="16840"/>
      <w:pgMar w:top="1134" w:right="1247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D6470" w14:textId="77777777" w:rsidR="00743485" w:rsidRDefault="00743485">
      <w:r>
        <w:separator/>
      </w:r>
    </w:p>
  </w:endnote>
  <w:endnote w:type="continuationSeparator" w:id="0">
    <w:p w14:paraId="57B7AC32" w14:textId="77777777" w:rsidR="00743485" w:rsidRDefault="0074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5CC6" w14:textId="77777777" w:rsidR="00A63AA0" w:rsidRDefault="000213FD">
    <w:pPr>
      <w:pStyle w:val="a5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1</w:t>
    </w:r>
    <w:r>
      <w:fldChar w:fldCharType="end"/>
    </w:r>
  </w:p>
  <w:p w14:paraId="4D3CE685" w14:textId="77777777" w:rsidR="00A63AA0" w:rsidRDefault="00A63AA0">
    <w:pPr>
      <w:pStyle w:val="a5"/>
    </w:pPr>
  </w:p>
  <w:p w14:paraId="4A3BDF06" w14:textId="77777777" w:rsidR="00A63AA0" w:rsidRDefault="00A63AA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0AFFB" w14:textId="77777777" w:rsidR="00A63AA0" w:rsidRDefault="000213FD">
    <w:pPr>
      <w:pStyle w:val="a5"/>
      <w:jc w:val="right"/>
    </w:pPr>
    <w:r>
      <w:rPr>
        <w:rFonts w:hint="eastAsia"/>
        <w:kern w:val="0"/>
      </w:rPr>
      <w:t>第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DE1D1C">
      <w:rPr>
        <w:noProof/>
        <w:kern w:val="0"/>
      </w:rPr>
      <w:t>4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rFonts w:hint="eastAsia"/>
        <w:kern w:val="0"/>
      </w:rPr>
      <w:t>页</w:t>
    </w:r>
    <w:r>
      <w:rPr>
        <w:kern w:val="0"/>
      </w:rPr>
      <w:t xml:space="preserve"> </w:t>
    </w:r>
    <w:r>
      <w:rPr>
        <w:rFonts w:hint="eastAsia"/>
        <w:kern w:val="0"/>
      </w:rPr>
      <w:t>共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DE1D1C">
      <w:rPr>
        <w:noProof/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>页</w:t>
    </w:r>
  </w:p>
  <w:p w14:paraId="03A3040B" w14:textId="77777777" w:rsidR="00A63AA0" w:rsidRDefault="00A63AA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74A1B" w14:textId="77777777" w:rsidR="00743485" w:rsidRDefault="00743485">
      <w:r>
        <w:separator/>
      </w:r>
    </w:p>
  </w:footnote>
  <w:footnote w:type="continuationSeparator" w:id="0">
    <w:p w14:paraId="06512FBC" w14:textId="77777777" w:rsidR="00743485" w:rsidRDefault="00743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717D0" w14:textId="77777777" w:rsidR="00A63AA0" w:rsidRDefault="000213FD">
    <w:pPr>
      <w:pStyle w:val="a6"/>
      <w:ind w:right="360"/>
      <w:jc w:val="both"/>
      <w:rPr>
        <w:rFonts w:ascii="华文行楷" w:eastAsia="MS Mincho"/>
      </w:rPr>
    </w:pPr>
    <w:r>
      <w:rPr>
        <w:rFonts w:ascii="华文行楷" w:eastAsia="华文行楷" w:hint="eastAsia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wMjYwM2M0ODkyODUzMmMwN2FhY2YzMmUyNDY3NTAifQ=="/>
  </w:docVars>
  <w:rsids>
    <w:rsidRoot w:val="00172A27"/>
    <w:rsid w:val="000032A0"/>
    <w:rsid w:val="000213FD"/>
    <w:rsid w:val="00041BA0"/>
    <w:rsid w:val="0005167E"/>
    <w:rsid w:val="00054243"/>
    <w:rsid w:val="00057209"/>
    <w:rsid w:val="000573F9"/>
    <w:rsid w:val="000A3B28"/>
    <w:rsid w:val="000A570A"/>
    <w:rsid w:val="000B5DCC"/>
    <w:rsid w:val="000C3097"/>
    <w:rsid w:val="000D4249"/>
    <w:rsid w:val="00117849"/>
    <w:rsid w:val="00155844"/>
    <w:rsid w:val="001637C3"/>
    <w:rsid w:val="00165131"/>
    <w:rsid w:val="00172A27"/>
    <w:rsid w:val="001830FD"/>
    <w:rsid w:val="001903E5"/>
    <w:rsid w:val="00197715"/>
    <w:rsid w:val="001A742E"/>
    <w:rsid w:val="001B1180"/>
    <w:rsid w:val="001B3D90"/>
    <w:rsid w:val="001D03A5"/>
    <w:rsid w:val="001E7A4A"/>
    <w:rsid w:val="0023216E"/>
    <w:rsid w:val="00234C47"/>
    <w:rsid w:val="002532F2"/>
    <w:rsid w:val="002A1893"/>
    <w:rsid w:val="002A5EF4"/>
    <w:rsid w:val="002B4A84"/>
    <w:rsid w:val="002B7EDD"/>
    <w:rsid w:val="002C3F1F"/>
    <w:rsid w:val="002D679D"/>
    <w:rsid w:val="002F47A3"/>
    <w:rsid w:val="003056A3"/>
    <w:rsid w:val="00340DE7"/>
    <w:rsid w:val="00342F36"/>
    <w:rsid w:val="003702F8"/>
    <w:rsid w:val="003818B7"/>
    <w:rsid w:val="0039512F"/>
    <w:rsid w:val="003A090E"/>
    <w:rsid w:val="003A2EE6"/>
    <w:rsid w:val="003B2E93"/>
    <w:rsid w:val="003D5D40"/>
    <w:rsid w:val="003F535F"/>
    <w:rsid w:val="003F680A"/>
    <w:rsid w:val="00400673"/>
    <w:rsid w:val="00402E00"/>
    <w:rsid w:val="00412EFB"/>
    <w:rsid w:val="004A7452"/>
    <w:rsid w:val="004B046A"/>
    <w:rsid w:val="004B10F1"/>
    <w:rsid w:val="004B226D"/>
    <w:rsid w:val="004C43EB"/>
    <w:rsid w:val="004E21BA"/>
    <w:rsid w:val="004E7FB4"/>
    <w:rsid w:val="004F2E01"/>
    <w:rsid w:val="00500EB4"/>
    <w:rsid w:val="00521759"/>
    <w:rsid w:val="005450EA"/>
    <w:rsid w:val="005728D1"/>
    <w:rsid w:val="005731D0"/>
    <w:rsid w:val="00576B12"/>
    <w:rsid w:val="005969E9"/>
    <w:rsid w:val="005A486F"/>
    <w:rsid w:val="005F26D5"/>
    <w:rsid w:val="005F7406"/>
    <w:rsid w:val="006032C1"/>
    <w:rsid w:val="00606885"/>
    <w:rsid w:val="0061117C"/>
    <w:rsid w:val="00636CAC"/>
    <w:rsid w:val="006375AE"/>
    <w:rsid w:val="00654C75"/>
    <w:rsid w:val="00674027"/>
    <w:rsid w:val="006C3CC8"/>
    <w:rsid w:val="006C6450"/>
    <w:rsid w:val="00706866"/>
    <w:rsid w:val="00732483"/>
    <w:rsid w:val="00743485"/>
    <w:rsid w:val="0074428A"/>
    <w:rsid w:val="0075113C"/>
    <w:rsid w:val="00760DB4"/>
    <w:rsid w:val="00762CC9"/>
    <w:rsid w:val="007A4734"/>
    <w:rsid w:val="007D4DAB"/>
    <w:rsid w:val="00836134"/>
    <w:rsid w:val="00837FC5"/>
    <w:rsid w:val="00855070"/>
    <w:rsid w:val="00855CD2"/>
    <w:rsid w:val="00870475"/>
    <w:rsid w:val="008724B2"/>
    <w:rsid w:val="00876FC4"/>
    <w:rsid w:val="00896763"/>
    <w:rsid w:val="008B68BE"/>
    <w:rsid w:val="008C0498"/>
    <w:rsid w:val="008C44AA"/>
    <w:rsid w:val="008C56D3"/>
    <w:rsid w:val="008D3C57"/>
    <w:rsid w:val="0090553D"/>
    <w:rsid w:val="0094456C"/>
    <w:rsid w:val="00946173"/>
    <w:rsid w:val="00946A5D"/>
    <w:rsid w:val="00957A57"/>
    <w:rsid w:val="00974AF2"/>
    <w:rsid w:val="009A1A63"/>
    <w:rsid w:val="009B73DA"/>
    <w:rsid w:val="009D2464"/>
    <w:rsid w:val="009E4342"/>
    <w:rsid w:val="00A13CDD"/>
    <w:rsid w:val="00A168AB"/>
    <w:rsid w:val="00A325ED"/>
    <w:rsid w:val="00A63AA0"/>
    <w:rsid w:val="00A833BC"/>
    <w:rsid w:val="00A8474E"/>
    <w:rsid w:val="00A97FDB"/>
    <w:rsid w:val="00AC4B31"/>
    <w:rsid w:val="00AD0583"/>
    <w:rsid w:val="00AE6682"/>
    <w:rsid w:val="00AE747E"/>
    <w:rsid w:val="00B050B4"/>
    <w:rsid w:val="00B25352"/>
    <w:rsid w:val="00B5443F"/>
    <w:rsid w:val="00B63A92"/>
    <w:rsid w:val="00B72ED6"/>
    <w:rsid w:val="00B93DE5"/>
    <w:rsid w:val="00BD5C30"/>
    <w:rsid w:val="00BE34DE"/>
    <w:rsid w:val="00BE4D6A"/>
    <w:rsid w:val="00BF6EF0"/>
    <w:rsid w:val="00C05047"/>
    <w:rsid w:val="00C121EC"/>
    <w:rsid w:val="00C20801"/>
    <w:rsid w:val="00C37880"/>
    <w:rsid w:val="00C759A4"/>
    <w:rsid w:val="00C85AC3"/>
    <w:rsid w:val="00C952DE"/>
    <w:rsid w:val="00CC7FC4"/>
    <w:rsid w:val="00CD24E9"/>
    <w:rsid w:val="00CF0914"/>
    <w:rsid w:val="00D00820"/>
    <w:rsid w:val="00D02B89"/>
    <w:rsid w:val="00D207EF"/>
    <w:rsid w:val="00D27D8F"/>
    <w:rsid w:val="00D53650"/>
    <w:rsid w:val="00D53EB4"/>
    <w:rsid w:val="00D5766E"/>
    <w:rsid w:val="00D6073A"/>
    <w:rsid w:val="00D647ED"/>
    <w:rsid w:val="00D94D98"/>
    <w:rsid w:val="00D96573"/>
    <w:rsid w:val="00DA359E"/>
    <w:rsid w:val="00DB3ECC"/>
    <w:rsid w:val="00DC1B7A"/>
    <w:rsid w:val="00DD12D9"/>
    <w:rsid w:val="00DE1D1C"/>
    <w:rsid w:val="00DE3168"/>
    <w:rsid w:val="00E27891"/>
    <w:rsid w:val="00E42034"/>
    <w:rsid w:val="00E500C2"/>
    <w:rsid w:val="00E53AAF"/>
    <w:rsid w:val="00E952DD"/>
    <w:rsid w:val="00EB13A5"/>
    <w:rsid w:val="00EB4DEF"/>
    <w:rsid w:val="00EF16FF"/>
    <w:rsid w:val="00EF2E0C"/>
    <w:rsid w:val="00F37185"/>
    <w:rsid w:val="00F41CD8"/>
    <w:rsid w:val="00F4518F"/>
    <w:rsid w:val="00F6287B"/>
    <w:rsid w:val="00F6604D"/>
    <w:rsid w:val="00F70081"/>
    <w:rsid w:val="00F71F1D"/>
    <w:rsid w:val="00F71F83"/>
    <w:rsid w:val="00FB0119"/>
    <w:rsid w:val="00FD25C5"/>
    <w:rsid w:val="00FD619B"/>
    <w:rsid w:val="00FE3C77"/>
    <w:rsid w:val="027D0F8C"/>
    <w:rsid w:val="07F40498"/>
    <w:rsid w:val="08844E22"/>
    <w:rsid w:val="09906C7E"/>
    <w:rsid w:val="0E487117"/>
    <w:rsid w:val="10886BAC"/>
    <w:rsid w:val="10F93ED3"/>
    <w:rsid w:val="17FF6273"/>
    <w:rsid w:val="18133ACD"/>
    <w:rsid w:val="1A073B05"/>
    <w:rsid w:val="1BEF4851"/>
    <w:rsid w:val="1D232A04"/>
    <w:rsid w:val="1E4F5A7B"/>
    <w:rsid w:val="1F2E4150"/>
    <w:rsid w:val="2405160D"/>
    <w:rsid w:val="283F26BC"/>
    <w:rsid w:val="2B844FB6"/>
    <w:rsid w:val="2BC25ADE"/>
    <w:rsid w:val="2CBB2FF0"/>
    <w:rsid w:val="2EF63469"/>
    <w:rsid w:val="2FDC507E"/>
    <w:rsid w:val="34E97C37"/>
    <w:rsid w:val="368945C9"/>
    <w:rsid w:val="3B7C7A57"/>
    <w:rsid w:val="3E3C1720"/>
    <w:rsid w:val="40DE56F8"/>
    <w:rsid w:val="41614FF9"/>
    <w:rsid w:val="42E934F8"/>
    <w:rsid w:val="47013507"/>
    <w:rsid w:val="48684EBF"/>
    <w:rsid w:val="487D6BBD"/>
    <w:rsid w:val="48C42A3E"/>
    <w:rsid w:val="495E69EE"/>
    <w:rsid w:val="53FC12DE"/>
    <w:rsid w:val="58254B7B"/>
    <w:rsid w:val="5DF254FF"/>
    <w:rsid w:val="62DA6DA8"/>
    <w:rsid w:val="6F0B6421"/>
    <w:rsid w:val="713D663A"/>
    <w:rsid w:val="737F73DD"/>
    <w:rsid w:val="73BC418E"/>
    <w:rsid w:val="754E6A7E"/>
    <w:rsid w:val="779416A9"/>
    <w:rsid w:val="77DD4365"/>
    <w:rsid w:val="7B9A5ED6"/>
    <w:rsid w:val="7D28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3DC797-D17F-4E97-8D16-76CAAA6B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1"/>
    <w:rPr>
      <w:b/>
      <w:bCs/>
    </w:rPr>
  </w:style>
  <w:style w:type="character" w:styleId="a9">
    <w:name w:val="page number"/>
  </w:style>
  <w:style w:type="character" w:styleId="aa">
    <w:name w:val="annotation reference"/>
    <w:rPr>
      <w:sz w:val="21"/>
      <w:szCs w:val="21"/>
    </w:rPr>
  </w:style>
  <w:style w:type="character" w:customStyle="1" w:styleId="Char">
    <w:name w:val="批注文字 Char"/>
    <w:link w:val="a3"/>
    <w:rPr>
      <w:kern w:val="2"/>
      <w:sz w:val="21"/>
    </w:rPr>
  </w:style>
  <w:style w:type="character" w:customStyle="1" w:styleId="Char0">
    <w:name w:val="批注框文本 Char"/>
    <w:link w:val="a4"/>
    <w:rPr>
      <w:kern w:val="2"/>
      <w:sz w:val="18"/>
      <w:szCs w:val="18"/>
    </w:rPr>
  </w:style>
  <w:style w:type="character" w:customStyle="1" w:styleId="Char1">
    <w:name w:val="批注主题 Char"/>
    <w:link w:val="a8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课题：第一部分　第一課</dc:title>
  <dc:creator>sx</dc:creator>
  <cp:lastModifiedBy>佳</cp:lastModifiedBy>
  <cp:revision>3</cp:revision>
  <cp:lastPrinted>2017-02-27T09:03:00Z</cp:lastPrinted>
  <dcterms:created xsi:type="dcterms:W3CDTF">2024-09-06T08:42:00Z</dcterms:created>
  <dcterms:modified xsi:type="dcterms:W3CDTF">2024-09-20T01:41:00Z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4473A02A3A8A425FBD583DE65A743BC0_13</vt:lpwstr>
  </property>
</Properties>
</file>